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4E" w:rsidRPr="00F8657B" w:rsidRDefault="0016684E" w:rsidP="0016684E">
      <w:pPr>
        <w:shd w:val="clear" w:color="auto" w:fill="FFFFFF"/>
        <w:jc w:val="center"/>
        <w:textAlignment w:val="baseline"/>
        <w:rPr>
          <w:rFonts w:ascii="Arial" w:eastAsia="Times New Roman" w:hAnsi="Arial" w:cs="Arial"/>
          <w:b/>
          <w:bCs/>
          <w:szCs w:val="24"/>
          <w:bdr w:val="none" w:sz="0" w:space="0" w:color="auto" w:frame="1"/>
          <w:lang w:eastAsia="en-GB"/>
        </w:rPr>
      </w:pPr>
    </w:p>
    <w:p w:rsidR="0016684E" w:rsidRPr="00F8657B" w:rsidRDefault="0016684E" w:rsidP="0016684E">
      <w:pPr>
        <w:shd w:val="clear" w:color="auto" w:fill="FFFFFF"/>
        <w:jc w:val="center"/>
        <w:textAlignment w:val="baseline"/>
        <w:rPr>
          <w:rFonts w:ascii="Arial" w:eastAsia="Times New Roman" w:hAnsi="Arial" w:cs="Arial"/>
          <w:b/>
          <w:bCs/>
          <w:szCs w:val="24"/>
          <w:bdr w:val="none" w:sz="0" w:space="0" w:color="auto" w:frame="1"/>
          <w:lang w:eastAsia="en-GB"/>
        </w:rPr>
      </w:pPr>
      <w:r w:rsidRPr="00F8657B">
        <w:rPr>
          <w:rFonts w:ascii="Calibri" w:eastAsia="+mn-ea" w:hAnsi="Calibri" w:cs="+mn-cs"/>
          <w:noProof/>
          <w:color w:val="404040"/>
          <w:kern w:val="24"/>
          <w:szCs w:val="24"/>
          <w:lang w:eastAsia="en-GB"/>
        </w:rPr>
        <w:drawing>
          <wp:inline distT="0" distB="0" distL="0" distR="0">
            <wp:extent cx="1285875" cy="1285875"/>
            <wp:effectExtent l="0" t="0" r="9525" b="9525"/>
            <wp:docPr id="1" name="Picture 1" descr="Clarkson Hyde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kson Hyde Glob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16684E" w:rsidRPr="00F8657B" w:rsidRDefault="0016684E" w:rsidP="0016684E">
      <w:pPr>
        <w:shd w:val="clear" w:color="auto" w:fill="FFFFFF"/>
        <w:jc w:val="center"/>
        <w:textAlignment w:val="baseline"/>
        <w:rPr>
          <w:rFonts w:ascii="Arial" w:eastAsia="Times New Roman" w:hAnsi="Arial" w:cs="Arial"/>
          <w:b/>
          <w:bCs/>
          <w:szCs w:val="24"/>
          <w:bdr w:val="none" w:sz="0" w:space="0" w:color="auto" w:frame="1"/>
          <w:lang w:eastAsia="en-GB"/>
        </w:rPr>
      </w:pPr>
    </w:p>
    <w:p w:rsidR="0016684E" w:rsidRPr="00F8657B" w:rsidRDefault="0016684E" w:rsidP="0016684E">
      <w:pPr>
        <w:shd w:val="clear" w:color="auto" w:fill="FFFFFF"/>
        <w:jc w:val="center"/>
        <w:textAlignment w:val="baseline"/>
        <w:rPr>
          <w:rFonts w:ascii="Arial" w:eastAsia="Times New Roman" w:hAnsi="Arial" w:cs="Arial"/>
          <w:b/>
          <w:bCs/>
          <w:szCs w:val="24"/>
          <w:bdr w:val="none" w:sz="0" w:space="0" w:color="auto" w:frame="1"/>
          <w:lang w:eastAsia="en-GB"/>
        </w:rPr>
      </w:pPr>
    </w:p>
    <w:p w:rsidR="0016684E" w:rsidRPr="00F8657B" w:rsidRDefault="0016684E" w:rsidP="0016684E">
      <w:pPr>
        <w:shd w:val="clear" w:color="auto" w:fill="FFFFFF"/>
        <w:jc w:val="center"/>
        <w:textAlignment w:val="baseline"/>
        <w:rPr>
          <w:rFonts w:ascii="Calibri" w:eastAsia="Times New Roman" w:hAnsi="Calibri" w:cs="Arial"/>
          <w:szCs w:val="24"/>
          <w:u w:val="single"/>
          <w:lang w:eastAsia="en-GB"/>
        </w:rPr>
      </w:pPr>
      <w:r w:rsidRPr="00F8657B">
        <w:rPr>
          <w:rFonts w:ascii="Calibri" w:eastAsia="Times New Roman" w:hAnsi="Calibri" w:cs="Arial"/>
          <w:bCs/>
          <w:szCs w:val="24"/>
          <w:u w:val="single"/>
          <w:bdr w:val="none" w:sz="0" w:space="0" w:color="auto" w:frame="1"/>
          <w:lang w:eastAsia="en-GB"/>
        </w:rPr>
        <w:t xml:space="preserve">Standard wording for use in member promotional materials </w:t>
      </w:r>
    </w:p>
    <w:p w:rsidR="0016684E" w:rsidRPr="00F8657B" w:rsidRDefault="0016684E" w:rsidP="0016684E">
      <w:pPr>
        <w:spacing w:line="360" w:lineRule="atLeast"/>
        <w:jc w:val="center"/>
        <w:textAlignment w:val="baseline"/>
        <w:rPr>
          <w:rFonts w:ascii="Calibri" w:eastAsia="Times New Roman" w:hAnsi="Calibri" w:cs="Arial"/>
          <w:szCs w:val="24"/>
          <w:u w:val="single"/>
          <w:lang w:eastAsia="en-GB"/>
        </w:rPr>
      </w:pPr>
      <w:r w:rsidRPr="00F8657B">
        <w:rPr>
          <w:rFonts w:ascii="Calibri" w:eastAsia="Times New Roman" w:hAnsi="Calibri" w:cs="Arial"/>
          <w:bCs/>
          <w:szCs w:val="24"/>
          <w:u w:val="single"/>
          <w:bdr w:val="none" w:sz="0" w:space="0" w:color="auto" w:frame="1"/>
          <w:lang w:eastAsia="en-GB"/>
        </w:rPr>
        <w:t xml:space="preserve">Website </w:t>
      </w:r>
      <w:r>
        <w:rPr>
          <w:rFonts w:ascii="Calibri" w:eastAsia="Times New Roman" w:hAnsi="Calibri" w:cs="Arial"/>
          <w:bCs/>
          <w:szCs w:val="24"/>
          <w:u w:val="single"/>
          <w:bdr w:val="none" w:sz="0" w:space="0" w:color="auto" w:frame="1"/>
          <w:lang w:eastAsia="en-GB"/>
        </w:rPr>
        <w:t>(</w:t>
      </w:r>
      <w:r w:rsidRPr="00F8657B">
        <w:rPr>
          <w:rFonts w:ascii="Calibri" w:eastAsia="Times New Roman" w:hAnsi="Calibri" w:cs="Arial"/>
          <w:bCs/>
          <w:szCs w:val="24"/>
          <w:u w:val="single"/>
          <w:bdr w:val="none" w:sz="0" w:space="0" w:color="auto" w:frame="1"/>
          <w:lang w:eastAsia="en-GB"/>
        </w:rPr>
        <w:t>on your home page</w:t>
      </w:r>
      <w:r>
        <w:rPr>
          <w:rFonts w:ascii="Calibri" w:eastAsia="Times New Roman" w:hAnsi="Calibri" w:cs="Arial"/>
          <w:bCs/>
          <w:szCs w:val="24"/>
          <w:u w:val="single"/>
          <w:bdr w:val="none" w:sz="0" w:space="0" w:color="auto" w:frame="1"/>
          <w:lang w:eastAsia="en-GB"/>
        </w:rPr>
        <w:t>)</w:t>
      </w:r>
      <w:r w:rsidRPr="00F8657B">
        <w:rPr>
          <w:rFonts w:ascii="Calibri" w:eastAsia="Times New Roman" w:hAnsi="Calibri" w:cs="Arial"/>
          <w:bCs/>
          <w:szCs w:val="24"/>
          <w:u w:val="single"/>
          <w:bdr w:val="none" w:sz="0" w:space="0" w:color="auto" w:frame="1"/>
          <w:lang w:eastAsia="en-GB"/>
        </w:rPr>
        <w:t xml:space="preserve"> / </w:t>
      </w:r>
      <w:r>
        <w:rPr>
          <w:rFonts w:ascii="Calibri" w:eastAsia="Times New Roman" w:hAnsi="Calibri" w:cs="Arial"/>
          <w:bCs/>
          <w:szCs w:val="24"/>
          <w:u w:val="single"/>
          <w:bdr w:val="none" w:sz="0" w:space="0" w:color="auto" w:frame="1"/>
          <w:lang w:eastAsia="en-GB"/>
        </w:rPr>
        <w:t xml:space="preserve">social media / </w:t>
      </w:r>
      <w:r w:rsidRPr="00F8657B">
        <w:rPr>
          <w:rFonts w:ascii="Calibri" w:eastAsia="Times New Roman" w:hAnsi="Calibri" w:cs="Arial"/>
          <w:bCs/>
          <w:szCs w:val="24"/>
          <w:u w:val="single"/>
          <w:bdr w:val="none" w:sz="0" w:space="0" w:color="auto" w:frame="1"/>
          <w:lang w:eastAsia="en-GB"/>
        </w:rPr>
        <w:t>business cards / other printed materials:</w:t>
      </w:r>
    </w:p>
    <w:p w:rsidR="0016684E" w:rsidRDefault="0016684E" w:rsidP="0016684E">
      <w:pPr>
        <w:pStyle w:val="NormalWeb"/>
        <w:shd w:val="clear" w:color="auto" w:fill="FFFFFF"/>
        <w:spacing w:before="0" w:beforeAutospacing="0" w:after="360" w:afterAutospacing="0" w:line="360" w:lineRule="atLeast"/>
        <w:textAlignment w:val="baseline"/>
        <w:rPr>
          <w:rFonts w:ascii="Calibri" w:hAnsi="Calibri" w:cs="Arial"/>
        </w:rPr>
      </w:pPr>
    </w:p>
    <w:p w:rsidR="003A7B15" w:rsidRDefault="003A7B15" w:rsidP="0016684E">
      <w:pPr>
        <w:pStyle w:val="NormalWeb"/>
        <w:shd w:val="clear" w:color="auto" w:fill="FFFFFF"/>
        <w:spacing w:before="0" w:beforeAutospacing="0" w:after="360" w:afterAutospacing="0" w:line="360" w:lineRule="atLeast"/>
        <w:textAlignment w:val="baseline"/>
        <w:rPr>
          <w:rFonts w:ascii="Calibri" w:hAnsi="Calibri" w:cs="Arial"/>
          <w:b/>
          <w:u w:val="single"/>
        </w:rPr>
      </w:pPr>
      <w:r w:rsidRPr="003A7B15">
        <w:rPr>
          <w:rFonts w:ascii="Calibri" w:hAnsi="Calibri" w:cs="Arial"/>
          <w:b/>
          <w:u w:val="single"/>
        </w:rPr>
        <w:t>W</w:t>
      </w:r>
      <w:r>
        <w:rPr>
          <w:rFonts w:ascii="Calibri" w:hAnsi="Calibri" w:cs="Arial"/>
          <w:b/>
          <w:u w:val="single"/>
        </w:rPr>
        <w:t>ording for your w</w:t>
      </w:r>
      <w:r w:rsidRPr="003A7B15">
        <w:rPr>
          <w:rFonts w:ascii="Calibri" w:hAnsi="Calibri" w:cs="Arial"/>
          <w:b/>
          <w:u w:val="single"/>
        </w:rPr>
        <w:t>ebsite</w:t>
      </w:r>
      <w:r>
        <w:rPr>
          <w:rFonts w:ascii="Calibri" w:hAnsi="Calibri" w:cs="Arial"/>
          <w:b/>
          <w:u w:val="single"/>
        </w:rPr>
        <w:t>:</w:t>
      </w:r>
    </w:p>
    <w:p w:rsidR="0016684E" w:rsidRPr="00F8657B" w:rsidRDefault="0016684E" w:rsidP="0016684E">
      <w:pPr>
        <w:pStyle w:val="NormalWeb"/>
        <w:shd w:val="clear" w:color="auto" w:fill="FFFFFF"/>
        <w:spacing w:before="0" w:beforeAutospacing="0" w:after="360" w:afterAutospacing="0" w:line="360" w:lineRule="atLeast"/>
        <w:textAlignment w:val="baseline"/>
        <w:rPr>
          <w:rFonts w:ascii="Calibri" w:hAnsi="Calibri" w:cs="Arial"/>
        </w:rPr>
      </w:pPr>
      <w:r w:rsidRPr="00F8657B">
        <w:rPr>
          <w:rFonts w:ascii="Calibri" w:hAnsi="Calibri" w:cs="Arial"/>
        </w:rPr>
        <w:t>C</w:t>
      </w:r>
      <w:r>
        <w:rPr>
          <w:rFonts w:ascii="Calibri" w:hAnsi="Calibri" w:cs="Arial"/>
        </w:rPr>
        <w:t>larkson Hyde Global</w:t>
      </w:r>
      <w:r w:rsidRPr="00F8657B">
        <w:rPr>
          <w:rFonts w:ascii="Calibri" w:hAnsi="Calibri" w:cs="Arial"/>
        </w:rPr>
        <w:t xml:space="preserve"> logo with text underneath: Member firm of C</w:t>
      </w:r>
      <w:r>
        <w:rPr>
          <w:rFonts w:ascii="Calibri" w:hAnsi="Calibri" w:cs="Arial"/>
        </w:rPr>
        <w:t>larkson Hyde Globa</w:t>
      </w:r>
      <w:r w:rsidRPr="00F8657B">
        <w:rPr>
          <w:rFonts w:ascii="Calibri" w:hAnsi="Calibri" w:cs="Arial"/>
        </w:rPr>
        <w:t xml:space="preserve">l. </w:t>
      </w:r>
      <w:r>
        <w:rPr>
          <w:rFonts w:ascii="Calibri" w:hAnsi="Calibri" w:cs="Arial"/>
        </w:rPr>
        <w:t xml:space="preserve">Global support with a local touch. </w:t>
      </w:r>
    </w:p>
    <w:p w:rsidR="0016684E" w:rsidRPr="00F8657B" w:rsidRDefault="0016684E" w:rsidP="0016684E">
      <w:pPr>
        <w:pStyle w:val="NormalWeb"/>
        <w:shd w:val="clear" w:color="auto" w:fill="FFFFFF"/>
        <w:spacing w:before="0" w:beforeAutospacing="0" w:after="0" w:afterAutospacing="0" w:line="360" w:lineRule="atLeast"/>
        <w:textAlignment w:val="baseline"/>
        <w:rPr>
          <w:rStyle w:val="Emphasis"/>
          <w:rFonts w:ascii="Calibri" w:hAnsi="Calibri" w:cs="Arial"/>
          <w:bdr w:val="none" w:sz="0" w:space="0" w:color="auto" w:frame="1"/>
        </w:rPr>
      </w:pPr>
      <w:r w:rsidRPr="00F8657B">
        <w:rPr>
          <w:rStyle w:val="Emphasis"/>
          <w:rFonts w:ascii="Calibri" w:hAnsi="Calibri" w:cs="Arial"/>
          <w:bdr w:val="none" w:sz="0" w:space="0" w:color="auto" w:frame="1"/>
        </w:rPr>
        <w:t>The above to</w:t>
      </w:r>
      <w:r>
        <w:rPr>
          <w:rStyle w:val="Emphasis"/>
          <w:rFonts w:ascii="Calibri" w:hAnsi="Calibri" w:cs="Arial"/>
          <w:bdr w:val="none" w:sz="0" w:space="0" w:color="auto" w:frame="1"/>
        </w:rPr>
        <w:t xml:space="preserve"> either link directly to </w:t>
      </w:r>
      <w:hyperlink r:id="rId6" w:history="1">
        <w:r w:rsidRPr="00FA1A71">
          <w:rPr>
            <w:rStyle w:val="Hyperlink"/>
            <w:rFonts w:ascii="Calibri" w:hAnsi="Calibri" w:cs="Arial"/>
            <w:bdr w:val="none" w:sz="0" w:space="0" w:color="auto" w:frame="1"/>
          </w:rPr>
          <w:t>www.clarksonhydeglobal.com</w:t>
        </w:r>
      </w:hyperlink>
      <w:r w:rsidRPr="00F8657B">
        <w:rPr>
          <w:rStyle w:val="Emphasis"/>
          <w:rFonts w:ascii="Calibri" w:hAnsi="Calibri" w:cs="Arial"/>
          <w:bdr w:val="none" w:sz="0" w:space="0" w:color="auto" w:frame="1"/>
        </w:rPr>
        <w:t>, or if preferred a dedicated website landing page with additional wording:</w:t>
      </w:r>
    </w:p>
    <w:p w:rsidR="0016684E" w:rsidRPr="00F8657B" w:rsidRDefault="0016684E" w:rsidP="0016684E">
      <w:pPr>
        <w:pStyle w:val="NormalWeb"/>
        <w:shd w:val="clear" w:color="auto" w:fill="FFFFFF"/>
        <w:spacing w:before="0" w:beforeAutospacing="0" w:after="0" w:afterAutospacing="0" w:line="360" w:lineRule="atLeast"/>
        <w:textAlignment w:val="baseline"/>
        <w:rPr>
          <w:rFonts w:ascii="Calibri" w:hAnsi="Calibri" w:cs="Arial"/>
        </w:rPr>
      </w:pPr>
    </w:p>
    <w:p w:rsidR="0016684E" w:rsidRPr="00F8657B" w:rsidRDefault="0016684E" w:rsidP="0016684E">
      <w:pPr>
        <w:pStyle w:val="NormalWeb"/>
        <w:shd w:val="clear" w:color="auto" w:fill="FFFFFF"/>
        <w:spacing w:before="0" w:beforeAutospacing="0" w:after="0" w:afterAutospacing="0" w:line="360" w:lineRule="atLeast"/>
        <w:textAlignment w:val="baseline"/>
        <w:rPr>
          <w:rFonts w:ascii="Calibri" w:hAnsi="Calibri" w:cs="Arial"/>
        </w:rPr>
      </w:pPr>
      <w:r w:rsidRPr="00F8657B">
        <w:rPr>
          <w:rFonts w:ascii="Calibri" w:hAnsi="Calibri" w:cs="Arial"/>
        </w:rPr>
        <w:t>We are a member firm of</w:t>
      </w:r>
      <w:r w:rsidRPr="00F8657B">
        <w:rPr>
          <w:rStyle w:val="apple-converted-space"/>
          <w:rFonts w:ascii="Calibri" w:hAnsi="Calibri" w:cs="Arial"/>
        </w:rPr>
        <w:t> </w:t>
      </w:r>
      <w:r w:rsidRPr="00F8657B">
        <w:rPr>
          <w:rFonts w:ascii="Calibri" w:hAnsi="Calibri" w:cs="Arial"/>
          <w:u w:val="single"/>
          <w:bdr w:val="none" w:sz="0" w:space="0" w:color="auto" w:frame="1"/>
        </w:rPr>
        <w:t>C</w:t>
      </w:r>
      <w:r>
        <w:rPr>
          <w:rFonts w:ascii="Calibri" w:hAnsi="Calibri" w:cs="Arial"/>
          <w:u w:val="single"/>
          <w:bdr w:val="none" w:sz="0" w:space="0" w:color="auto" w:frame="1"/>
        </w:rPr>
        <w:t>larkson Hyde Global</w:t>
      </w:r>
      <w:r w:rsidRPr="00F8657B">
        <w:rPr>
          <w:rStyle w:val="apple-converted-space"/>
          <w:rFonts w:ascii="Calibri" w:hAnsi="Calibri" w:cs="Arial"/>
        </w:rPr>
        <w:t> </w:t>
      </w:r>
      <w:r w:rsidRPr="00F8657B">
        <w:rPr>
          <w:rFonts w:ascii="Calibri" w:hAnsi="Calibri" w:cs="Arial"/>
        </w:rPr>
        <w:t>- a world-wide association of accountants, auditors, tax specialists and business advisors, working with small to medium-sized companies all over the world to help them achieve their goals.</w:t>
      </w:r>
    </w:p>
    <w:p w:rsidR="0016684E" w:rsidRPr="00F8657B" w:rsidRDefault="0016684E" w:rsidP="0016684E">
      <w:pPr>
        <w:pStyle w:val="NormalWeb"/>
        <w:shd w:val="clear" w:color="auto" w:fill="FFFFFF"/>
        <w:spacing w:before="0" w:beforeAutospacing="0" w:after="0" w:afterAutospacing="0" w:line="360" w:lineRule="atLeast"/>
        <w:textAlignment w:val="baseline"/>
        <w:rPr>
          <w:rFonts w:ascii="Calibri" w:hAnsi="Calibri" w:cs="Arial"/>
        </w:rPr>
      </w:pPr>
    </w:p>
    <w:p w:rsidR="0016684E" w:rsidRPr="00F8657B" w:rsidRDefault="0016684E" w:rsidP="0016684E">
      <w:pPr>
        <w:pStyle w:val="NormalWeb"/>
        <w:shd w:val="clear" w:color="auto" w:fill="FFFFFF"/>
        <w:spacing w:before="0" w:beforeAutospacing="0" w:after="360" w:afterAutospacing="0" w:line="360" w:lineRule="atLeast"/>
        <w:textAlignment w:val="baseline"/>
        <w:rPr>
          <w:rFonts w:ascii="Calibri" w:hAnsi="Calibri" w:cs="Arial"/>
        </w:rPr>
      </w:pPr>
      <w:r w:rsidRPr="00F8657B">
        <w:rPr>
          <w:rFonts w:ascii="Calibri" w:hAnsi="Calibri" w:cs="Arial"/>
        </w:rPr>
        <w:t>When business owners want to reach out to new markets, customers and suppliers overseas, we can help with on the ground assistance on local laws, connections to appropriate business contacts and all of the financial, tax and regulatory assistance needed - providing a cost-effective alternative to the large advisory practices.</w:t>
      </w:r>
    </w:p>
    <w:p w:rsidR="0016684E" w:rsidRPr="00F8657B" w:rsidRDefault="0016684E" w:rsidP="0016684E">
      <w:pPr>
        <w:pStyle w:val="NormalWeb"/>
        <w:shd w:val="clear" w:color="auto" w:fill="FFFFFF"/>
        <w:spacing w:before="0" w:beforeAutospacing="0" w:after="360" w:afterAutospacing="0" w:line="360" w:lineRule="atLeast"/>
        <w:textAlignment w:val="baseline"/>
        <w:rPr>
          <w:rFonts w:ascii="Calibri" w:hAnsi="Calibri" w:cs="Arial"/>
        </w:rPr>
      </w:pPr>
      <w:r w:rsidRPr="00F8657B">
        <w:rPr>
          <w:rFonts w:ascii="Calibri" w:hAnsi="Calibri" w:cs="Arial"/>
        </w:rPr>
        <w:t>By working with C</w:t>
      </w:r>
      <w:r>
        <w:rPr>
          <w:rFonts w:ascii="Calibri" w:hAnsi="Calibri" w:cs="Arial"/>
        </w:rPr>
        <w:t>larkson Hyde Global</w:t>
      </w:r>
      <w:r w:rsidRPr="00F8657B">
        <w:rPr>
          <w:rFonts w:ascii="Calibri" w:hAnsi="Calibri" w:cs="Arial"/>
        </w:rPr>
        <w:t>, you'll get first class, partner-led support from professionals who work together seamlessly to contribute to the smooth running of your business. What's more, our members are all self-employed in their own right and so understand the demands of operating and developing their own business.</w:t>
      </w:r>
    </w:p>
    <w:p w:rsidR="0016684E" w:rsidRPr="00F8657B" w:rsidRDefault="0016684E" w:rsidP="0016684E">
      <w:pPr>
        <w:pStyle w:val="NormalWeb"/>
        <w:shd w:val="clear" w:color="auto" w:fill="FFFFFF"/>
        <w:spacing w:before="0" w:beforeAutospacing="0" w:after="360" w:afterAutospacing="0" w:line="360" w:lineRule="atLeast"/>
        <w:textAlignment w:val="baseline"/>
        <w:rPr>
          <w:rFonts w:ascii="Calibri" w:hAnsi="Calibri" w:cs="Arial"/>
        </w:rPr>
      </w:pPr>
      <w:r w:rsidRPr="00F8657B">
        <w:rPr>
          <w:rFonts w:ascii="Calibri" w:hAnsi="Calibri" w:cs="Arial"/>
        </w:rPr>
        <w:t>Members of C</w:t>
      </w:r>
      <w:r>
        <w:rPr>
          <w:rFonts w:ascii="Calibri" w:hAnsi="Calibri" w:cs="Arial"/>
        </w:rPr>
        <w:t>larkson Hyde Global</w:t>
      </w:r>
      <w:r w:rsidRPr="00F8657B">
        <w:rPr>
          <w:rFonts w:ascii="Calibri" w:hAnsi="Calibri" w:cs="Arial"/>
        </w:rPr>
        <w:t xml:space="preserve"> are independent practices, which all meet strict professional criteria for accounting, auditing and tax standards set and closely monitored by the board. Not only this but they all share an ethos of providing positive and innovative advice and in gaining a commercial understanding of your business - essential to helping you reach the next level in the international arena.</w:t>
      </w:r>
    </w:p>
    <w:p w:rsidR="0016684E" w:rsidRPr="00F8657B" w:rsidRDefault="0016684E" w:rsidP="0016684E">
      <w:pPr>
        <w:pStyle w:val="NormalWeb"/>
        <w:shd w:val="clear" w:color="auto" w:fill="FFFFFF"/>
        <w:spacing w:before="0" w:beforeAutospacing="0" w:after="0" w:afterAutospacing="0" w:line="360" w:lineRule="atLeast"/>
        <w:textAlignment w:val="baseline"/>
        <w:rPr>
          <w:rStyle w:val="Emphasis"/>
          <w:rFonts w:ascii="Calibri" w:hAnsi="Calibri" w:cs="Arial"/>
          <w:bdr w:val="none" w:sz="0" w:space="0" w:color="auto" w:frame="1"/>
        </w:rPr>
      </w:pPr>
      <w:r w:rsidRPr="00F8657B">
        <w:rPr>
          <w:rFonts w:ascii="Calibri" w:hAnsi="Calibri" w:cs="Arial"/>
        </w:rPr>
        <w:t>If you would like to discuss your international business requirements, please contact</w:t>
      </w:r>
      <w:r w:rsidRPr="00F8657B">
        <w:rPr>
          <w:rStyle w:val="apple-converted-space"/>
          <w:rFonts w:ascii="Calibri" w:hAnsi="Calibri" w:cs="Arial"/>
        </w:rPr>
        <w:t> </w:t>
      </w:r>
      <w:r w:rsidRPr="00F8657B">
        <w:rPr>
          <w:rStyle w:val="Emphasis"/>
          <w:rFonts w:ascii="Calibri" w:hAnsi="Calibri" w:cs="Arial"/>
          <w:bdr w:val="none" w:sz="0" w:space="0" w:color="auto" w:frame="1"/>
        </w:rPr>
        <w:t>YOUR PREFERRED CONTACT PERSON AND THEIR EMAIL / TELEPHONE.</w:t>
      </w:r>
    </w:p>
    <w:p w:rsidR="0016684E" w:rsidRPr="00F8657B" w:rsidRDefault="0016684E" w:rsidP="0016684E">
      <w:pPr>
        <w:pStyle w:val="NormalWeb"/>
        <w:shd w:val="clear" w:color="auto" w:fill="FFFFFF"/>
        <w:spacing w:before="0" w:beforeAutospacing="0" w:after="0" w:afterAutospacing="0" w:line="360" w:lineRule="atLeast"/>
        <w:textAlignment w:val="baseline"/>
        <w:rPr>
          <w:rFonts w:ascii="Calibri" w:hAnsi="Calibri" w:cs="Arial"/>
        </w:rPr>
      </w:pPr>
    </w:p>
    <w:p w:rsidR="0016684E" w:rsidRPr="00F8657B" w:rsidRDefault="0016684E" w:rsidP="0016684E">
      <w:pPr>
        <w:pStyle w:val="NormalWeb"/>
        <w:shd w:val="clear" w:color="auto" w:fill="FFFFFF"/>
        <w:spacing w:before="0" w:beforeAutospacing="0" w:after="0" w:afterAutospacing="0" w:line="360" w:lineRule="atLeast"/>
        <w:textAlignment w:val="baseline"/>
        <w:rPr>
          <w:rFonts w:ascii="Calibri" w:hAnsi="Calibri" w:cs="Arial"/>
          <w:bdr w:val="none" w:sz="0" w:space="0" w:color="auto" w:frame="1"/>
        </w:rPr>
      </w:pPr>
      <w:r w:rsidRPr="00F8657B">
        <w:rPr>
          <w:rFonts w:ascii="Calibri" w:hAnsi="Calibri" w:cs="Arial"/>
          <w:bdr w:val="none" w:sz="0" w:space="0" w:color="auto" w:frame="1"/>
        </w:rPr>
        <w:lastRenderedPageBreak/>
        <w:t>Each member of the association is an independent accountancy / audit</w:t>
      </w:r>
      <w:r>
        <w:rPr>
          <w:rFonts w:ascii="Calibri" w:hAnsi="Calibri" w:cs="Arial"/>
          <w:bdr w:val="none" w:sz="0" w:space="0" w:color="auto" w:frame="1"/>
        </w:rPr>
        <w:t xml:space="preserve"> / tax</w:t>
      </w:r>
      <w:r w:rsidRPr="00F8657B">
        <w:rPr>
          <w:rFonts w:ascii="Calibri" w:hAnsi="Calibri" w:cs="Arial"/>
          <w:bdr w:val="none" w:sz="0" w:space="0" w:color="auto" w:frame="1"/>
        </w:rPr>
        <w:t xml:space="preserve"> firm which offers its own spectrum of services. Each member is responsible only for the services which it specifically provides.</w:t>
      </w:r>
    </w:p>
    <w:p w:rsidR="0016684E" w:rsidRPr="00F8657B" w:rsidRDefault="0016684E" w:rsidP="0016684E">
      <w:pPr>
        <w:pStyle w:val="NormalWeb"/>
        <w:shd w:val="clear" w:color="auto" w:fill="FFFFFF"/>
        <w:spacing w:before="0" w:beforeAutospacing="0" w:after="0" w:afterAutospacing="0" w:line="360" w:lineRule="atLeast"/>
        <w:textAlignment w:val="baseline"/>
        <w:rPr>
          <w:rFonts w:ascii="Calibri" w:hAnsi="Calibri" w:cs="Arial"/>
        </w:rPr>
      </w:pPr>
    </w:p>
    <w:p w:rsidR="0016684E" w:rsidRPr="0016684E" w:rsidRDefault="0016684E" w:rsidP="0016684E">
      <w:pPr>
        <w:pStyle w:val="NormalWeb"/>
        <w:shd w:val="clear" w:color="auto" w:fill="FFFFFF"/>
        <w:spacing w:before="0" w:beforeAutospacing="0" w:after="0" w:afterAutospacing="0" w:line="360" w:lineRule="atLeast"/>
        <w:textAlignment w:val="baseline"/>
        <w:rPr>
          <w:rFonts w:ascii="Calibri" w:hAnsi="Calibri" w:cs="Arial"/>
          <w:u w:val="single"/>
        </w:rPr>
      </w:pPr>
      <w:r w:rsidRPr="0016684E">
        <w:rPr>
          <w:rStyle w:val="Strong"/>
          <w:rFonts w:ascii="Calibri" w:hAnsi="Calibri" w:cs="Arial"/>
          <w:u w:val="single"/>
          <w:bdr w:val="none" w:sz="0" w:space="0" w:color="auto" w:frame="1"/>
        </w:rPr>
        <w:t>Wording for use in social media profiles, alongside you / your firm's promotional text:</w:t>
      </w:r>
    </w:p>
    <w:p w:rsidR="0016684E" w:rsidRDefault="0016684E" w:rsidP="0016684E">
      <w:pPr>
        <w:pStyle w:val="NormalWeb"/>
        <w:shd w:val="clear" w:color="auto" w:fill="FFFFFF"/>
        <w:spacing w:before="0" w:beforeAutospacing="0" w:after="0" w:afterAutospacing="0" w:line="360" w:lineRule="atLeast"/>
        <w:textAlignment w:val="baseline"/>
        <w:rPr>
          <w:rStyle w:val="Emphasis"/>
          <w:rFonts w:ascii="Calibri" w:hAnsi="Calibri" w:cs="Arial"/>
          <w:bdr w:val="none" w:sz="0" w:space="0" w:color="auto" w:frame="1"/>
        </w:rPr>
      </w:pPr>
    </w:p>
    <w:p w:rsidR="0016684E" w:rsidRPr="00F8657B" w:rsidRDefault="0016684E" w:rsidP="0016684E">
      <w:pPr>
        <w:pStyle w:val="NormalWeb"/>
        <w:shd w:val="clear" w:color="auto" w:fill="FFFFFF"/>
        <w:spacing w:before="0" w:beforeAutospacing="0" w:after="0" w:afterAutospacing="0" w:line="360" w:lineRule="atLeast"/>
        <w:textAlignment w:val="baseline"/>
        <w:rPr>
          <w:rFonts w:ascii="Calibri" w:hAnsi="Calibri" w:cs="Arial"/>
        </w:rPr>
      </w:pPr>
      <w:r w:rsidRPr="00F8657B">
        <w:rPr>
          <w:rStyle w:val="Emphasis"/>
          <w:rFonts w:ascii="Calibri" w:hAnsi="Calibri" w:cs="Arial"/>
          <w:bdr w:val="none" w:sz="0" w:space="0" w:color="auto" w:frame="1"/>
        </w:rPr>
        <w:t>YOUR FIRM NAME</w:t>
      </w:r>
      <w:r w:rsidRPr="00F8657B">
        <w:rPr>
          <w:rStyle w:val="apple-converted-space"/>
          <w:rFonts w:ascii="Calibri" w:hAnsi="Calibri" w:cs="Arial"/>
        </w:rPr>
        <w:t> </w:t>
      </w:r>
      <w:r w:rsidRPr="00F8657B">
        <w:rPr>
          <w:rFonts w:ascii="Calibri" w:hAnsi="Calibri" w:cs="Arial"/>
        </w:rPr>
        <w:t>is a member firm of C</w:t>
      </w:r>
      <w:r>
        <w:rPr>
          <w:rFonts w:ascii="Calibri" w:hAnsi="Calibri" w:cs="Arial"/>
        </w:rPr>
        <w:t>larkson Hyde Global</w:t>
      </w:r>
      <w:r w:rsidRPr="00F8657B">
        <w:rPr>
          <w:rFonts w:ascii="Calibri" w:hAnsi="Calibri" w:cs="Arial"/>
        </w:rPr>
        <w:t xml:space="preserve"> - a world-wide association of accountants, auditors, tax specialists and business advisors, working with small to medium-sized companies all over the world to help them achieve their goals.</w:t>
      </w:r>
    </w:p>
    <w:p w:rsidR="0016684E" w:rsidRPr="00F8657B" w:rsidRDefault="0016684E" w:rsidP="0016684E">
      <w:pPr>
        <w:pStyle w:val="NormalWeb"/>
        <w:shd w:val="clear" w:color="auto" w:fill="FFFFFF"/>
        <w:spacing w:before="0" w:beforeAutospacing="0" w:after="0" w:afterAutospacing="0" w:line="360" w:lineRule="atLeast"/>
        <w:textAlignment w:val="baseline"/>
        <w:rPr>
          <w:rFonts w:ascii="Calibri" w:hAnsi="Calibri" w:cs="Arial"/>
        </w:rPr>
      </w:pPr>
    </w:p>
    <w:p w:rsidR="0016684E" w:rsidRPr="00F8657B" w:rsidRDefault="0016684E" w:rsidP="0016684E">
      <w:pPr>
        <w:pStyle w:val="NormalWeb"/>
        <w:shd w:val="clear" w:color="auto" w:fill="FFFFFF"/>
        <w:spacing w:before="0" w:beforeAutospacing="0" w:after="360" w:afterAutospacing="0" w:line="360" w:lineRule="atLeast"/>
        <w:textAlignment w:val="baseline"/>
        <w:rPr>
          <w:rFonts w:ascii="Calibri" w:hAnsi="Calibri" w:cs="Arial"/>
        </w:rPr>
      </w:pPr>
      <w:r w:rsidRPr="00F8657B">
        <w:rPr>
          <w:rFonts w:ascii="Calibri" w:hAnsi="Calibri" w:cs="Arial"/>
        </w:rPr>
        <w:t>When business owners want to reach out to new markets, customers and suppliers overseas, we can help with on the ground assistance on local laws, connections to appropriate business contacts and all of the financial, tax and regulatory assistance needed - providing a cost-effective alternative to the large advisory practices.</w:t>
      </w:r>
    </w:p>
    <w:p w:rsidR="0016684E" w:rsidRDefault="0016684E" w:rsidP="0016684E">
      <w:pPr>
        <w:pStyle w:val="NormalWeb"/>
        <w:shd w:val="clear" w:color="auto" w:fill="FFFFFF"/>
        <w:spacing w:before="0" w:beforeAutospacing="0" w:after="360" w:afterAutospacing="0" w:line="360" w:lineRule="atLeast"/>
        <w:textAlignment w:val="baseline"/>
        <w:rPr>
          <w:rFonts w:ascii="Calibri" w:hAnsi="Calibri" w:cs="Arial"/>
        </w:rPr>
      </w:pPr>
      <w:r w:rsidRPr="00F8657B">
        <w:rPr>
          <w:rFonts w:ascii="Calibri" w:hAnsi="Calibri" w:cs="Arial"/>
        </w:rPr>
        <w:t>Visit</w:t>
      </w:r>
      <w:r w:rsidRPr="00F8657B">
        <w:rPr>
          <w:rStyle w:val="apple-converted-space"/>
          <w:rFonts w:ascii="Calibri" w:hAnsi="Calibri" w:cs="Arial"/>
        </w:rPr>
        <w:t> </w:t>
      </w:r>
      <w:hyperlink r:id="rId7" w:history="1">
        <w:r w:rsidRPr="00FA1A71">
          <w:rPr>
            <w:rStyle w:val="Hyperlink"/>
            <w:rFonts w:ascii="Calibri" w:hAnsi="Calibri" w:cs="Arial"/>
          </w:rPr>
          <w:t>www.clarksonhydeglobal.com</w:t>
        </w:r>
      </w:hyperlink>
      <w:r w:rsidRPr="00F8657B">
        <w:rPr>
          <w:rStyle w:val="apple-converted-space"/>
          <w:rFonts w:ascii="Calibri" w:hAnsi="Calibri" w:cs="Arial"/>
        </w:rPr>
        <w:t> </w:t>
      </w:r>
      <w:r w:rsidRPr="00F8657B">
        <w:rPr>
          <w:rFonts w:ascii="Calibri" w:hAnsi="Calibri" w:cs="Arial"/>
        </w:rPr>
        <w:t>for more information.</w:t>
      </w:r>
      <w:r>
        <w:rPr>
          <w:rFonts w:ascii="Calibri" w:hAnsi="Calibri" w:cs="Arial"/>
        </w:rPr>
        <w:t xml:space="preserve"> </w:t>
      </w:r>
    </w:p>
    <w:p w:rsidR="0016684E" w:rsidRPr="0016684E" w:rsidRDefault="0016684E" w:rsidP="0016684E">
      <w:pPr>
        <w:pStyle w:val="NormalWeb"/>
        <w:shd w:val="clear" w:color="auto" w:fill="FFFFFF"/>
        <w:spacing w:before="0" w:beforeAutospacing="0" w:after="360" w:afterAutospacing="0" w:line="360" w:lineRule="atLeast"/>
        <w:textAlignment w:val="baseline"/>
        <w:rPr>
          <w:rFonts w:ascii="Calibri" w:hAnsi="Calibri" w:cs="Arial"/>
          <w:b/>
          <w:u w:val="single"/>
        </w:rPr>
      </w:pPr>
      <w:r w:rsidRPr="0016684E">
        <w:rPr>
          <w:rFonts w:ascii="Calibri" w:hAnsi="Calibri" w:cs="Arial"/>
          <w:b/>
          <w:u w:val="single"/>
        </w:rPr>
        <w:t>Email signature</w:t>
      </w:r>
    </w:p>
    <w:p w:rsidR="0016684E" w:rsidRDefault="0016684E" w:rsidP="0016684E">
      <w:pPr>
        <w:pStyle w:val="NormalWeb"/>
        <w:shd w:val="clear" w:color="auto" w:fill="FFFFFF"/>
        <w:spacing w:before="0" w:beforeAutospacing="0" w:after="360" w:afterAutospacing="0" w:line="360" w:lineRule="atLeast"/>
        <w:textAlignment w:val="baseline"/>
        <w:rPr>
          <w:rFonts w:ascii="Calibri" w:hAnsi="Calibri" w:cs="Arial"/>
        </w:rPr>
      </w:pPr>
      <w:r>
        <w:rPr>
          <w:rFonts w:ascii="Calibri" w:hAnsi="Calibri" w:cs="Arial"/>
        </w:rPr>
        <w:t xml:space="preserve">Please see separate artwork you may wish to use a template for your email signature. If you are using your own template, please can you include the following </w:t>
      </w:r>
      <w:r w:rsidR="003A7B15">
        <w:rPr>
          <w:rFonts w:ascii="Calibri" w:hAnsi="Calibri" w:cs="Arial"/>
        </w:rPr>
        <w:t>t</w:t>
      </w:r>
      <w:r w:rsidR="000A1EB0">
        <w:rPr>
          <w:rFonts w:ascii="Calibri" w:hAnsi="Calibri" w:cs="Arial"/>
        </w:rPr>
        <w:t xml:space="preserve">wo </w:t>
      </w:r>
      <w:r w:rsidR="003A7B15">
        <w:rPr>
          <w:rFonts w:ascii="Calibri" w:hAnsi="Calibri" w:cs="Arial"/>
        </w:rPr>
        <w:t xml:space="preserve">points of </w:t>
      </w:r>
      <w:r>
        <w:rPr>
          <w:rFonts w:ascii="Calibri" w:hAnsi="Calibri" w:cs="Arial"/>
        </w:rPr>
        <w:t>information in your email signature:</w:t>
      </w:r>
    </w:p>
    <w:p w:rsidR="0016684E" w:rsidRDefault="0016684E" w:rsidP="003A7B15">
      <w:pPr>
        <w:pStyle w:val="NormalWeb"/>
        <w:numPr>
          <w:ilvl w:val="0"/>
          <w:numId w:val="1"/>
        </w:numPr>
        <w:shd w:val="clear" w:color="auto" w:fill="FFFFFF"/>
        <w:spacing w:before="0" w:beforeAutospacing="0" w:after="0" w:afterAutospacing="0" w:line="360" w:lineRule="atLeast"/>
        <w:textAlignment w:val="baseline"/>
        <w:rPr>
          <w:rFonts w:ascii="Calibri" w:hAnsi="Calibri" w:cs="Arial"/>
        </w:rPr>
      </w:pPr>
      <w:r w:rsidRPr="0016684E">
        <w:rPr>
          <w:rFonts w:ascii="Calibri" w:hAnsi="Calibri" w:cs="Arial"/>
          <w:b/>
        </w:rPr>
        <w:t>Member firm of Clarkson Hyde Global</w:t>
      </w:r>
      <w:r>
        <w:rPr>
          <w:rFonts w:ascii="Calibri" w:hAnsi="Calibri" w:cs="Arial"/>
        </w:rPr>
        <w:t xml:space="preserve"> (with either a</w:t>
      </w:r>
      <w:r w:rsidR="003A7B15">
        <w:rPr>
          <w:rFonts w:ascii="Calibri" w:hAnsi="Calibri" w:cs="Arial"/>
        </w:rPr>
        <w:t>n imbedded</w:t>
      </w:r>
      <w:r>
        <w:rPr>
          <w:rFonts w:ascii="Calibri" w:hAnsi="Calibri" w:cs="Arial"/>
        </w:rPr>
        <w:t xml:space="preserve"> link to the website</w:t>
      </w:r>
      <w:r w:rsidR="003A7B15">
        <w:rPr>
          <w:rFonts w:ascii="Calibri" w:hAnsi="Calibri" w:cs="Arial"/>
        </w:rPr>
        <w:t>:</w:t>
      </w:r>
      <w:r>
        <w:rPr>
          <w:rFonts w:ascii="Calibri" w:hAnsi="Calibri" w:cs="Arial"/>
        </w:rPr>
        <w:t xml:space="preserve"> </w:t>
      </w:r>
      <w:hyperlink r:id="rId8" w:history="1">
        <w:r w:rsidRPr="00FA1A71">
          <w:rPr>
            <w:rStyle w:val="Hyperlink"/>
            <w:rFonts w:ascii="Calibri" w:hAnsi="Calibri" w:cs="Arial"/>
          </w:rPr>
          <w:t>www.clarksonhydeglobal.com</w:t>
        </w:r>
      </w:hyperlink>
      <w:r>
        <w:rPr>
          <w:rFonts w:ascii="Calibri" w:hAnsi="Calibri" w:cs="Arial"/>
        </w:rPr>
        <w:t xml:space="preserve"> </w:t>
      </w:r>
      <w:r w:rsidR="003A7B15">
        <w:rPr>
          <w:rFonts w:ascii="Calibri" w:hAnsi="Calibri" w:cs="Arial"/>
        </w:rPr>
        <w:t xml:space="preserve">within the text </w:t>
      </w:r>
      <w:r>
        <w:rPr>
          <w:rFonts w:ascii="Calibri" w:hAnsi="Calibri" w:cs="Arial"/>
        </w:rPr>
        <w:t xml:space="preserve">or </w:t>
      </w:r>
      <w:r w:rsidR="003A7B15">
        <w:rPr>
          <w:rFonts w:ascii="Calibri" w:hAnsi="Calibri" w:cs="Arial"/>
        </w:rPr>
        <w:t xml:space="preserve">the web address stated </w:t>
      </w:r>
      <w:r>
        <w:rPr>
          <w:rFonts w:ascii="Calibri" w:hAnsi="Calibri" w:cs="Arial"/>
        </w:rPr>
        <w:t>separately for clients and contacts to click through)</w:t>
      </w:r>
    </w:p>
    <w:p w:rsidR="0016684E" w:rsidRPr="000A1EB0" w:rsidRDefault="000A1EB0" w:rsidP="0016684E">
      <w:pPr>
        <w:pStyle w:val="NormalWeb"/>
        <w:numPr>
          <w:ilvl w:val="0"/>
          <w:numId w:val="1"/>
        </w:numPr>
        <w:shd w:val="clear" w:color="auto" w:fill="FFFFFF"/>
        <w:spacing w:before="0" w:beforeAutospacing="0" w:after="360" w:afterAutospacing="0" w:line="360" w:lineRule="atLeast"/>
        <w:textAlignment w:val="baseline"/>
        <w:rPr>
          <w:rFonts w:ascii="Calibri" w:hAnsi="Calibri" w:cs="Arial"/>
        </w:rPr>
      </w:pPr>
      <w:r w:rsidRPr="000A1EB0">
        <w:rPr>
          <w:rFonts w:ascii="Calibri" w:hAnsi="Calibri" w:cs="Arial"/>
          <w:b/>
        </w:rPr>
        <w:t xml:space="preserve"> </w:t>
      </w:r>
      <w:r w:rsidR="0016684E" w:rsidRPr="000A1EB0">
        <w:rPr>
          <w:rFonts w:ascii="Calibri" w:hAnsi="Calibri" w:cs="Arial"/>
          <w:b/>
        </w:rPr>
        <w:t xml:space="preserve">The Clarkson Hyde Global logo </w:t>
      </w:r>
      <w:bookmarkStart w:id="0" w:name="_GoBack"/>
      <w:bookmarkEnd w:id="0"/>
    </w:p>
    <w:p w:rsidR="0016684E" w:rsidRPr="00F8657B" w:rsidRDefault="0016684E" w:rsidP="0016684E">
      <w:pPr>
        <w:pStyle w:val="NormalWeb"/>
        <w:shd w:val="clear" w:color="auto" w:fill="FFFFFF"/>
        <w:spacing w:before="0" w:beforeAutospacing="0" w:after="360" w:afterAutospacing="0" w:line="360" w:lineRule="atLeast"/>
        <w:textAlignment w:val="baseline"/>
        <w:rPr>
          <w:rFonts w:ascii="Calibri" w:hAnsi="Calibri" w:cs="Arial"/>
        </w:rPr>
      </w:pPr>
    </w:p>
    <w:p w:rsidR="0016684E" w:rsidRPr="00F8657B" w:rsidRDefault="0016684E" w:rsidP="0016684E">
      <w:pPr>
        <w:spacing w:line="216" w:lineRule="auto"/>
        <w:ind w:left="360"/>
        <w:jc w:val="both"/>
        <w:rPr>
          <w:rFonts w:ascii="Calibri" w:eastAsia="+mn-ea" w:hAnsi="Calibri" w:cs="+mn-cs"/>
          <w:kern w:val="24"/>
          <w:sz w:val="22"/>
        </w:rPr>
      </w:pPr>
    </w:p>
    <w:p w:rsidR="00EC600B" w:rsidRDefault="000A1EB0"/>
    <w:sectPr w:rsidR="00EC600B" w:rsidSect="00F8657B">
      <w:pgSz w:w="11906" w:h="16838"/>
      <w:pgMar w:top="851"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76D95"/>
    <w:multiLevelType w:val="hybridMultilevel"/>
    <w:tmpl w:val="6B42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4E"/>
    <w:rsid w:val="000A1EB0"/>
    <w:rsid w:val="0016684E"/>
    <w:rsid w:val="001B396B"/>
    <w:rsid w:val="00390FAB"/>
    <w:rsid w:val="003A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CA55D-E826-49A1-9AB4-F9F8A773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84E"/>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84E"/>
    <w:pPr>
      <w:spacing w:before="100" w:beforeAutospacing="1" w:after="100" w:afterAutospacing="1"/>
    </w:pPr>
    <w:rPr>
      <w:rFonts w:eastAsia="Times New Roman"/>
      <w:szCs w:val="24"/>
      <w:lang w:eastAsia="en-GB"/>
    </w:rPr>
  </w:style>
  <w:style w:type="character" w:styleId="Emphasis">
    <w:name w:val="Emphasis"/>
    <w:uiPriority w:val="20"/>
    <w:qFormat/>
    <w:rsid w:val="0016684E"/>
    <w:rPr>
      <w:i/>
      <w:iCs/>
    </w:rPr>
  </w:style>
  <w:style w:type="character" w:customStyle="1" w:styleId="apple-converted-space">
    <w:name w:val="apple-converted-space"/>
    <w:basedOn w:val="DefaultParagraphFont"/>
    <w:rsid w:val="0016684E"/>
  </w:style>
  <w:style w:type="character" w:styleId="Strong">
    <w:name w:val="Strong"/>
    <w:uiPriority w:val="22"/>
    <w:qFormat/>
    <w:rsid w:val="0016684E"/>
    <w:rPr>
      <w:b/>
      <w:bCs/>
    </w:rPr>
  </w:style>
  <w:style w:type="character" w:styleId="Hyperlink">
    <w:name w:val="Hyperlink"/>
    <w:uiPriority w:val="99"/>
    <w:unhideWhenUsed/>
    <w:rsid w:val="00166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ksonhydeglobal.com" TargetMode="External"/><Relationship Id="rId3" Type="http://schemas.openxmlformats.org/officeDocument/2006/relationships/settings" Target="settings.xml"/><Relationship Id="rId7" Type="http://schemas.openxmlformats.org/officeDocument/2006/relationships/hyperlink" Target="http://www.clarksonhydeglob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sonhydegloba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Clarkson Hyde</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Berg</dc:creator>
  <cp:keywords/>
  <dc:description/>
  <cp:lastModifiedBy>Claire Berg</cp:lastModifiedBy>
  <cp:revision>2</cp:revision>
  <dcterms:created xsi:type="dcterms:W3CDTF">2020-01-09T11:09:00Z</dcterms:created>
  <dcterms:modified xsi:type="dcterms:W3CDTF">2020-01-09T11:31:00Z</dcterms:modified>
</cp:coreProperties>
</file>